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C2" w:rsidRDefault="00AE0810" w:rsidP="00E96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62C2">
        <w:rPr>
          <w:rFonts w:ascii="Times New Roman" w:hAnsi="Times New Roman" w:cs="Times New Roman"/>
          <w:b/>
          <w:sz w:val="28"/>
          <w:szCs w:val="28"/>
        </w:rPr>
        <w:t xml:space="preserve">Каталог дидактических игр по профориентации </w:t>
      </w:r>
    </w:p>
    <w:p w:rsidR="00AE0810" w:rsidRPr="00E962C2" w:rsidRDefault="00AE0810" w:rsidP="00E96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bookmarkEnd w:id="0"/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где работает?»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уточнить представления детей о том, где работают люди разных профессий, как называется их рабочее место.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Воспитатель – в детском саду.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Учитель – в школе.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Врач – в больнице, в поликлинике, в школе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Повар – на кухне, в столовой, в ресторане, в кафе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это знает и умеет?»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расширять представления детей о том, какими знаниями и умениями должны обладать люди разных профессий.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Знает детские стихи, рассказывает сказки, играет, гуляет с детьми…воспитатель.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Играет на пианино, знает детские песни, учит петь, танцевать…музыкальный руководитель.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Знает организм человека, может оказать первую медицинскую помощь, умеет распознавать и лечить болезни…врач.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это делает?»</w:t>
      </w: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 xml:space="preserve">Цель: упражнять детей в </w:t>
      </w:r>
      <w:r w:rsidR="00B07834" w:rsidRPr="00E962C2">
        <w:rPr>
          <w:rFonts w:ascii="Times New Roman" w:hAnsi="Times New Roman" w:cs="Times New Roman"/>
          <w:sz w:val="28"/>
          <w:szCs w:val="28"/>
        </w:rPr>
        <w:t>умении определять название профессии по названиям действий.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Подстригает, укладывает, моет, причесывает, сушит…парикмахер.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Замачивает, намыливает, стирает, стряхивает, сушит, гладит…прачка.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Фасует, взвешивает, отрезает, заворачивает, считает…продавец.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Чистит, моет, жарит, стряпает, солит, пробует…повар.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расширять и уточнять представления детей о труде (трудовых операциях) людей разных профессий.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Дворник подметает, убирает, поливает, сгребает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Музыкальный руководитель поет, играет, танцует, учит…</w:t>
      </w: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Помощник воспитателя моет, убирает, вытирает, застилает, одевает…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«Исправь ошибку».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учить детей находить и исправлять ошибки в действиях людей различных профессий.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Повар лечит, а врач готовит.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Дворник продает, а продавец подметает.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Учитель подстригает, а парикмахер проверяет тетради.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Музыкальный руководитель стирает, а прачка поет с детьми песни.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«Для </w:t>
      </w:r>
      <w:proofErr w:type="gramStart"/>
      <w:r w:rsidRPr="00E962C2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gramEnd"/>
      <w:r w:rsidRPr="00E962C2">
        <w:rPr>
          <w:rFonts w:ascii="Times New Roman" w:hAnsi="Times New Roman" w:cs="Times New Roman"/>
          <w:b/>
          <w:sz w:val="28"/>
          <w:szCs w:val="28"/>
        </w:rPr>
        <w:t xml:space="preserve"> какой профессии это нужно?»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расширять представления детей о предметах, необходимых человеку определенной профессии.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Весы, прилавок, товар, кассовый аппарат…продавцу.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Метла, лопата, шланг, песок, лом, снегоуборочная машина…дворнику.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Стиральная машина, утюг, порошок…прачке.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Расческа, ножницы, фен, шампунь, лак для волос…парикмахеру.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«Кому что нужно для работы?»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расширять и уточнять представления детей о предметах окружающего мира (материалах, инструментах, оборудовании…), необходимых людям разных профессий.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Учителю – указка, учебник, мел, доска…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Повару – кастрюля, сковорода, нож, овощерезка, плита…</w:t>
      </w:r>
    </w:p>
    <w:p w:rsidR="00A51D07" w:rsidRPr="00E962C2" w:rsidRDefault="00A51D07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Водителю – автомобиль, запасное колесо, бензин, инструменты…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07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 xml:space="preserve">«Хлопните в ладоши, если это надо </w:t>
      </w:r>
      <w:proofErr w:type="gramStart"/>
      <w:r w:rsidRPr="00E962C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62C2">
        <w:rPr>
          <w:rFonts w:ascii="Times New Roman" w:hAnsi="Times New Roman" w:cs="Times New Roman"/>
          <w:b/>
          <w:sz w:val="28"/>
          <w:szCs w:val="28"/>
        </w:rPr>
        <w:t>…(</w:t>
      </w:r>
      <w:proofErr w:type="gramStart"/>
      <w:r w:rsidRPr="00E962C2">
        <w:rPr>
          <w:rFonts w:ascii="Times New Roman" w:hAnsi="Times New Roman" w:cs="Times New Roman"/>
          <w:b/>
          <w:sz w:val="28"/>
          <w:szCs w:val="28"/>
        </w:rPr>
        <w:t>название</w:t>
      </w:r>
      <w:proofErr w:type="gramEnd"/>
      <w:r w:rsidRPr="00E962C2">
        <w:rPr>
          <w:rFonts w:ascii="Times New Roman" w:hAnsi="Times New Roman" w:cs="Times New Roman"/>
          <w:b/>
          <w:sz w:val="28"/>
          <w:szCs w:val="28"/>
        </w:rPr>
        <w:t xml:space="preserve"> профессии)»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упражнять детей в умении соотносить слова и словосочетания с определенной профессией человека.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2C2">
        <w:rPr>
          <w:rFonts w:ascii="Times New Roman" w:hAnsi="Times New Roman" w:cs="Times New Roman"/>
          <w:sz w:val="28"/>
          <w:szCs w:val="28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халат…</w:t>
      </w:r>
      <w:proofErr w:type="gramEnd"/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больше назовет действий?» (с мячом)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учить детей соотносить действия людей различных профессий.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Педагог называет какую-либо профессию и по очереди бросает мяч детям, которые называют, что делает человек этой профессии.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«Продолжи предложение».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Повар чистит…(рыбу, овощи, посуду…).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Прачка стирает …(полотенца, постельное белье, халаты…).</w:t>
      </w:r>
    </w:p>
    <w:p w:rsidR="00D11430" w:rsidRPr="00E962C2" w:rsidRDefault="00D1143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Воспитатель утром с детьми …(делает зарядку, завтракает, проводит занятия…).</w:t>
      </w:r>
    </w:p>
    <w:p w:rsidR="00D11430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Дворник зимой во дворе …(сгребает снег, расчищает участки, посыпает песком дорожки…)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t>«Кто на фото?», «Найди и расскажи» (по фотографии).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закреплять представления детей о работе сотрудников детского сада.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E962C2" w:rsidRDefault="00E962C2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2">
        <w:rPr>
          <w:rFonts w:ascii="Times New Roman" w:hAnsi="Times New Roman" w:cs="Times New Roman"/>
          <w:b/>
          <w:sz w:val="28"/>
          <w:szCs w:val="28"/>
        </w:rPr>
        <w:lastRenderedPageBreak/>
        <w:t>«Нарисуем портрет» (речевой).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учить детей составлять речевые портреты сотрудников детского сада.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2C2">
        <w:rPr>
          <w:rFonts w:ascii="Times New Roman" w:hAnsi="Times New Roman" w:cs="Times New Roman"/>
          <w:sz w:val="28"/>
          <w:szCs w:val="28"/>
        </w:rPr>
        <w:t>Детям предлагается составить описательный рассказ (Кто это?</w:t>
      </w:r>
      <w:proofErr w:type="gramEnd"/>
      <w:r w:rsidRPr="00E962C2">
        <w:rPr>
          <w:rFonts w:ascii="Times New Roman" w:hAnsi="Times New Roman" w:cs="Times New Roman"/>
          <w:sz w:val="28"/>
          <w:szCs w:val="28"/>
        </w:rPr>
        <w:t xml:space="preserve"> Как выглядит? 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 xml:space="preserve">Чем занимается?...) о сотруднике детского сада по образцу, плану, алгоритму, используя фотографии, </w:t>
      </w:r>
      <w:proofErr w:type="spellStart"/>
      <w:r w:rsidRPr="00E962C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962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«Я начинаю предложение, а вы заканчиваете».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Цель: закреплять представления детей о значении и результатах труда людей разных профессий.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Если бы не было учителей, то…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Если бы не было врачей, то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Если бы не было дворников, то</w:t>
      </w:r>
      <w:proofErr w:type="gramStart"/>
      <w:r w:rsidRPr="00E962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C2">
        <w:rPr>
          <w:rFonts w:ascii="Times New Roman" w:hAnsi="Times New Roman" w:cs="Times New Roman"/>
          <w:sz w:val="28"/>
          <w:szCs w:val="28"/>
        </w:rPr>
        <w:t>Если бы не было водителей, то…</w:t>
      </w:r>
    </w:p>
    <w:p w:rsidR="00D124FE" w:rsidRPr="00E962C2" w:rsidRDefault="00D124FE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4" w:rsidRPr="00E962C2" w:rsidRDefault="00B07834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E962C2" w:rsidRDefault="00AE0810" w:rsidP="00E9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810" w:rsidRPr="00E962C2" w:rsidSect="000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810"/>
    <w:rsid w:val="000C4B2C"/>
    <w:rsid w:val="001205FE"/>
    <w:rsid w:val="00A51D07"/>
    <w:rsid w:val="00AE0810"/>
    <w:rsid w:val="00B07834"/>
    <w:rsid w:val="00D11430"/>
    <w:rsid w:val="00D124FE"/>
    <w:rsid w:val="00E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4</cp:revision>
  <dcterms:created xsi:type="dcterms:W3CDTF">2016-12-02T16:07:00Z</dcterms:created>
  <dcterms:modified xsi:type="dcterms:W3CDTF">2018-06-28T09:49:00Z</dcterms:modified>
</cp:coreProperties>
</file>